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81" w:rsidRDefault="00E43881" w:rsidP="00E43881">
      <w:pPr>
        <w:pStyle w:val="Pr-formataoHTML"/>
        <w:jc w:val="center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6"/>
        </w:rPr>
        <w:t>Termo de Responsabilidade - Orientador</w:t>
      </w:r>
    </w:p>
    <w:p w:rsidR="00E43881" w:rsidRPr="000F35D7" w:rsidRDefault="00E43881" w:rsidP="00E43881">
      <w:pPr>
        <w:pStyle w:val="Normal2"/>
        <w:jc w:val="both"/>
        <w:rPr>
          <w:sz w:val="22"/>
          <w:szCs w:val="28"/>
        </w:rPr>
      </w:pPr>
    </w:p>
    <w:p w:rsidR="00E43881" w:rsidRPr="004200D7" w:rsidRDefault="00E43881" w:rsidP="00E43881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Nome:</w:t>
      </w:r>
    </w:p>
    <w:p w:rsidR="00E43881" w:rsidRPr="004200D7" w:rsidRDefault="00E43881" w:rsidP="00E43881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Identidade:</w:t>
      </w:r>
      <w:r>
        <w:rPr>
          <w:sz w:val="26"/>
          <w:szCs w:val="26"/>
        </w:rPr>
        <w:t xml:space="preserve">                                                          </w:t>
      </w:r>
      <w:r w:rsidRPr="004200D7">
        <w:rPr>
          <w:sz w:val="26"/>
          <w:szCs w:val="26"/>
        </w:rPr>
        <w:t>CPF:</w:t>
      </w:r>
    </w:p>
    <w:p w:rsidR="00E43881" w:rsidRPr="004200D7" w:rsidRDefault="00E43881" w:rsidP="00E43881">
      <w:pPr>
        <w:pStyle w:val="Normal2"/>
        <w:spacing w:before="40" w:after="40"/>
        <w:rPr>
          <w:sz w:val="26"/>
          <w:szCs w:val="26"/>
        </w:rPr>
      </w:pPr>
      <w:proofErr w:type="gramStart"/>
      <w:r w:rsidRPr="004200D7">
        <w:rPr>
          <w:sz w:val="26"/>
          <w:szCs w:val="26"/>
        </w:rPr>
        <w:t>e-mail</w:t>
      </w:r>
      <w:proofErr w:type="gramEnd"/>
      <w:r w:rsidRPr="004200D7">
        <w:rPr>
          <w:sz w:val="26"/>
          <w:szCs w:val="26"/>
        </w:rPr>
        <w:t>:</w:t>
      </w:r>
      <w:r>
        <w:rPr>
          <w:sz w:val="26"/>
          <w:szCs w:val="26"/>
        </w:rPr>
        <w:t xml:space="preserve">                                                                C</w:t>
      </w:r>
      <w:r w:rsidRPr="004200D7">
        <w:rPr>
          <w:sz w:val="26"/>
          <w:szCs w:val="26"/>
        </w:rPr>
        <w:t>elular:</w:t>
      </w:r>
    </w:p>
    <w:p w:rsidR="00E43881" w:rsidRPr="004200D7" w:rsidRDefault="00E43881" w:rsidP="00E43881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Endereço:</w:t>
      </w:r>
    </w:p>
    <w:p w:rsidR="00E43881" w:rsidRPr="004200D7" w:rsidRDefault="00E43881" w:rsidP="00E43881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 xml:space="preserve">Vínculo com a UERJ </w:t>
      </w:r>
      <w:r w:rsidR="00C53ED2">
        <w:rPr>
          <w:sz w:val="26"/>
          <w:szCs w:val="26"/>
        </w:rPr>
        <w:t>e</w:t>
      </w:r>
      <w:proofErr w:type="gramStart"/>
      <w:r w:rsidR="00C53ED2">
        <w:rPr>
          <w:sz w:val="26"/>
          <w:szCs w:val="26"/>
        </w:rPr>
        <w:t xml:space="preserve"> </w:t>
      </w:r>
      <w:r w:rsidRPr="004200D7">
        <w:rPr>
          <w:sz w:val="26"/>
          <w:szCs w:val="26"/>
        </w:rPr>
        <w:t xml:space="preserve"> </w:t>
      </w:r>
      <w:proofErr w:type="gramEnd"/>
      <w:r w:rsidRPr="004200D7">
        <w:rPr>
          <w:sz w:val="26"/>
          <w:szCs w:val="26"/>
        </w:rPr>
        <w:t>matrícula):</w:t>
      </w:r>
    </w:p>
    <w:p w:rsidR="00E43881" w:rsidRPr="004200D7" w:rsidRDefault="00E43881" w:rsidP="00E43881">
      <w:pPr>
        <w:pStyle w:val="Normal2"/>
        <w:rPr>
          <w:sz w:val="26"/>
          <w:szCs w:val="26"/>
        </w:rPr>
      </w:pPr>
    </w:p>
    <w:p w:rsidR="00E43881" w:rsidRPr="004200D7" w:rsidRDefault="00E43881" w:rsidP="00E43881">
      <w:pPr>
        <w:pStyle w:val="Normal2"/>
        <w:jc w:val="both"/>
        <w:rPr>
          <w:sz w:val="26"/>
          <w:szCs w:val="26"/>
        </w:rPr>
      </w:pPr>
      <w:r w:rsidRPr="004200D7">
        <w:rPr>
          <w:sz w:val="26"/>
          <w:szCs w:val="26"/>
        </w:rPr>
        <w:t>Declaro ter lido</w:t>
      </w:r>
      <w:r>
        <w:rPr>
          <w:sz w:val="26"/>
          <w:szCs w:val="26"/>
        </w:rPr>
        <w:t xml:space="preserve"> e</w:t>
      </w:r>
      <w:r w:rsidRPr="004200D7">
        <w:rPr>
          <w:sz w:val="26"/>
          <w:szCs w:val="26"/>
        </w:rPr>
        <w:t xml:space="preserve"> concordado e</w:t>
      </w:r>
      <w:r>
        <w:rPr>
          <w:sz w:val="26"/>
          <w:szCs w:val="26"/>
        </w:rPr>
        <w:t>m</w:t>
      </w:r>
      <w:r w:rsidRPr="004200D7">
        <w:rPr>
          <w:sz w:val="26"/>
          <w:szCs w:val="26"/>
        </w:rPr>
        <w:t xml:space="preserve"> cumpr</w:t>
      </w:r>
      <w:r>
        <w:rPr>
          <w:sz w:val="26"/>
          <w:szCs w:val="26"/>
        </w:rPr>
        <w:t>ir</w:t>
      </w:r>
      <w:r w:rsidRPr="004200D7">
        <w:rPr>
          <w:sz w:val="26"/>
          <w:szCs w:val="26"/>
        </w:rPr>
        <w:t xml:space="preserve"> as Regras de Utilização do Laboratório de Pesquisa do Laboratório de Ciência da Computação, bem como declaro ter lido e assinado o Termo de Confidencialidade para os projetos de pesquisa desenvolvidos no Laboratório de Pesquisa do Laboratório de Ciência da Computação. Também me responsabilizo pelo cumprimento das regras no quadro abaixo.</w:t>
      </w:r>
    </w:p>
    <w:p w:rsidR="00E43881" w:rsidRDefault="00E43881" w:rsidP="00E43881">
      <w:pPr>
        <w:pStyle w:val="Normal2"/>
        <w:jc w:val="both"/>
        <w:rPr>
          <w:sz w:val="28"/>
          <w:szCs w:val="28"/>
        </w:rPr>
      </w:pPr>
    </w:p>
    <w:p w:rsidR="00E43881" w:rsidRDefault="00E43881" w:rsidP="00E43881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Rio de Janeiro, _____ de _______________________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43881" w:rsidRDefault="00E43881" w:rsidP="00E43881">
      <w:pPr>
        <w:pStyle w:val="Normal2"/>
        <w:jc w:val="both"/>
        <w:rPr>
          <w:sz w:val="28"/>
          <w:szCs w:val="28"/>
        </w:rPr>
      </w:pPr>
    </w:p>
    <w:p w:rsidR="00E43881" w:rsidRDefault="00E43881" w:rsidP="00E43881">
      <w:pPr>
        <w:pStyle w:val="Normal2"/>
        <w:jc w:val="center"/>
      </w:pPr>
      <w:r>
        <w:t>_______________________________________________</w:t>
      </w:r>
    </w:p>
    <w:p w:rsidR="00E43881" w:rsidRDefault="00E43881" w:rsidP="00E43881">
      <w:pPr>
        <w:pStyle w:val="Normal2"/>
        <w:jc w:val="center"/>
        <w:rPr>
          <w:sz w:val="24"/>
        </w:rPr>
      </w:pPr>
      <w:proofErr w:type="gramStart"/>
      <w:r>
        <w:rPr>
          <w:sz w:val="24"/>
        </w:rPr>
        <w:t xml:space="preserve">Assinatura </w:t>
      </w:r>
      <w:r w:rsidR="00C53ED2">
        <w:rPr>
          <w:sz w:val="24"/>
        </w:rPr>
        <w:t>–</w:t>
      </w:r>
      <w:r>
        <w:rPr>
          <w:sz w:val="24"/>
        </w:rPr>
        <w:t xml:space="preserve"> orientador</w:t>
      </w:r>
      <w:proofErr w:type="gramEnd"/>
    </w:p>
    <w:p w:rsidR="00C53ED2" w:rsidRDefault="00C53ED2" w:rsidP="00E43881">
      <w:pPr>
        <w:pStyle w:val="Normal2"/>
        <w:jc w:val="center"/>
        <w:rPr>
          <w:sz w:val="24"/>
        </w:rPr>
      </w:pP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Sempre que entrar ou sair, a fechadura do meio (</w:t>
      </w:r>
      <w:proofErr w:type="gramStart"/>
      <w:r w:rsidRPr="00DB25AB">
        <w:rPr>
          <w:sz w:val="18"/>
          <w:szCs w:val="20"/>
        </w:rPr>
        <w:t>não-tetra</w:t>
      </w:r>
      <w:proofErr w:type="gramEnd"/>
      <w:r w:rsidRPr="00DB25AB">
        <w:rPr>
          <w:sz w:val="18"/>
          <w:szCs w:val="20"/>
        </w:rPr>
        <w:t xml:space="preserve">) da porta azul deve ser trancada. Se você </w:t>
      </w:r>
      <w:r>
        <w:rPr>
          <w:sz w:val="18"/>
          <w:szCs w:val="20"/>
        </w:rPr>
        <w:t xml:space="preserve">abriu as porta com </w:t>
      </w:r>
      <w:proofErr w:type="gramStart"/>
      <w:r>
        <w:rPr>
          <w:sz w:val="18"/>
          <w:szCs w:val="20"/>
        </w:rPr>
        <w:t>a chaves</w:t>
      </w:r>
      <w:proofErr w:type="gramEnd"/>
      <w:r>
        <w:rPr>
          <w:sz w:val="18"/>
          <w:szCs w:val="20"/>
        </w:rPr>
        <w:t xml:space="preserve"> tetras </w:t>
      </w:r>
      <w:r w:rsidRPr="00DB25AB">
        <w:rPr>
          <w:sz w:val="18"/>
          <w:szCs w:val="20"/>
        </w:rPr>
        <w:t>verifique antes se você não está trancando dentro do LCC alguém que não tenha.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>
        <w:rPr>
          <w:sz w:val="18"/>
          <w:szCs w:val="20"/>
        </w:rPr>
        <w:t>Cada orientador é responsável por prover mobiliário e equipamentos para seus orientados.</w:t>
      </w:r>
      <w:r w:rsidR="00C53ED2">
        <w:rPr>
          <w:sz w:val="18"/>
          <w:szCs w:val="20"/>
        </w:rPr>
        <w:t xml:space="preserve"> Reforce com seu orientado que ele não deve mexer nos equipamentos de outros colegas a menos que seja clara a possibilidade deste compartilhamento.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Só entrar no Datacenter para realizar as operações para ligar e desligar a rede ou acionar o monitor das câmeras. Qualquer outra instalação deve ser acompanhada pela coordenação do LCC.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Não fazer instalações elétricas, de rede, sensores</w:t>
      </w:r>
      <w:r w:rsidR="00C53ED2">
        <w:rPr>
          <w:sz w:val="18"/>
          <w:szCs w:val="20"/>
        </w:rPr>
        <w:t xml:space="preserve"> ou servidores</w:t>
      </w:r>
      <w:r w:rsidRPr="00DB25AB">
        <w:rPr>
          <w:sz w:val="18"/>
          <w:szCs w:val="20"/>
        </w:rPr>
        <w:t xml:space="preserve"> sem autorização e acompanhamento da coordenação do LCC.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Desligar os aparelhos de ar-condicionado e as luzes antes de sair e ir para casa. Não mexer nos controles e posicionamento das aletas de ventilação.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Não abrir ou mexer nas janelas. Os mecanismos são frágeis. Mas, fique a vontade para mexer - com cuidado - nas cortinas para aproveitar a luz do dia. As cortinas devem ser fechadas ao final do dia.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 xml:space="preserve">A segurança é responsabilidade coletiva e solidária dos usuários. Em caso de sinistros, desaparecimento de equipamentos, danificação de patrimônio </w:t>
      </w:r>
      <w:r w:rsidR="00C53ED2">
        <w:rPr>
          <w:sz w:val="18"/>
          <w:szCs w:val="20"/>
        </w:rPr>
        <w:t xml:space="preserve">você e seus orientados são </w:t>
      </w:r>
      <w:r w:rsidRPr="00DB25AB">
        <w:rPr>
          <w:sz w:val="18"/>
          <w:szCs w:val="20"/>
        </w:rPr>
        <w:t>responsáve</w:t>
      </w:r>
      <w:r w:rsidR="00C53ED2">
        <w:rPr>
          <w:sz w:val="18"/>
          <w:szCs w:val="20"/>
        </w:rPr>
        <w:t>is</w:t>
      </w:r>
      <w:r w:rsidRPr="00DB25AB">
        <w:rPr>
          <w:sz w:val="18"/>
          <w:szCs w:val="20"/>
        </w:rPr>
        <w:t xml:space="preserve"> por comunicar o ocorrido à coordenação do LCC, ao setor de Segurança da UERJ e pela geração de um Boletim de Ocorrência na Delegacia que serve à UERJ. Por isso</w:t>
      </w:r>
      <w:r w:rsidR="00C53ED2">
        <w:rPr>
          <w:sz w:val="18"/>
          <w:szCs w:val="20"/>
        </w:rPr>
        <w:t xml:space="preserve"> reforce com seus orientados o seguinte</w:t>
      </w:r>
      <w:r w:rsidRPr="00DB25AB">
        <w:rPr>
          <w:sz w:val="18"/>
          <w:szCs w:val="20"/>
        </w:rPr>
        <w:t>: (i) Não abr</w:t>
      </w:r>
      <w:r w:rsidR="00C53ED2">
        <w:rPr>
          <w:sz w:val="18"/>
          <w:szCs w:val="20"/>
        </w:rPr>
        <w:t>ir</w:t>
      </w:r>
      <w:r w:rsidRPr="00DB25AB">
        <w:rPr>
          <w:sz w:val="18"/>
          <w:szCs w:val="20"/>
        </w:rPr>
        <w:t xml:space="preserve"> a porta para pessoas sem autorização. Na dúvida, verifique o monitor das câmeras. </w:t>
      </w:r>
      <w:r>
        <w:rPr>
          <w:sz w:val="18"/>
          <w:szCs w:val="20"/>
        </w:rPr>
        <w:t>(</w:t>
      </w:r>
      <w:proofErr w:type="spellStart"/>
      <w:r>
        <w:rPr>
          <w:sz w:val="18"/>
          <w:szCs w:val="20"/>
        </w:rPr>
        <w:t>ii</w:t>
      </w:r>
      <w:proofErr w:type="spellEnd"/>
      <w:r>
        <w:rPr>
          <w:sz w:val="18"/>
          <w:szCs w:val="20"/>
        </w:rPr>
        <w:t xml:space="preserve">) </w:t>
      </w:r>
      <w:r w:rsidRPr="00DB25AB">
        <w:rPr>
          <w:sz w:val="18"/>
          <w:szCs w:val="20"/>
        </w:rPr>
        <w:t>Não permiti</w:t>
      </w:r>
      <w:r w:rsidR="00C53ED2">
        <w:rPr>
          <w:sz w:val="18"/>
          <w:szCs w:val="20"/>
        </w:rPr>
        <w:t>r</w:t>
      </w:r>
      <w:r w:rsidRPr="00DB25AB">
        <w:rPr>
          <w:sz w:val="18"/>
          <w:szCs w:val="20"/>
        </w:rPr>
        <w:t xml:space="preserve"> a entrada de pessoas </w:t>
      </w:r>
      <w:proofErr w:type="gramStart"/>
      <w:r w:rsidRPr="00DB25AB">
        <w:rPr>
          <w:sz w:val="18"/>
          <w:szCs w:val="20"/>
        </w:rPr>
        <w:t>não-autorizadas</w:t>
      </w:r>
      <w:proofErr w:type="gramEnd"/>
      <w:r w:rsidRPr="00DB25AB">
        <w:rPr>
          <w:sz w:val="18"/>
          <w:szCs w:val="20"/>
        </w:rPr>
        <w:t xml:space="preserve">, a menos que </w:t>
      </w:r>
      <w:r w:rsidR="00C53ED2">
        <w:rPr>
          <w:sz w:val="18"/>
          <w:szCs w:val="20"/>
        </w:rPr>
        <w:t xml:space="preserve">você, como </w:t>
      </w:r>
      <w:r w:rsidRPr="00DB25AB">
        <w:rPr>
          <w:sz w:val="18"/>
          <w:szCs w:val="20"/>
        </w:rPr>
        <w:t>orientador</w:t>
      </w:r>
      <w:r w:rsidR="00C53ED2">
        <w:rPr>
          <w:sz w:val="18"/>
          <w:szCs w:val="20"/>
        </w:rPr>
        <w:t>, dê esta</w:t>
      </w:r>
      <w:r w:rsidRPr="00DB25AB">
        <w:rPr>
          <w:sz w:val="18"/>
          <w:szCs w:val="20"/>
        </w:rPr>
        <w:t xml:space="preserve"> autorização temporária. A única exceção é feita para o pessoal de limpeza, que deve ser acompanhado o tempo todo p</w:t>
      </w:r>
      <w:r>
        <w:rPr>
          <w:sz w:val="18"/>
          <w:szCs w:val="20"/>
        </w:rPr>
        <w:t>or um</w:t>
      </w:r>
      <w:r w:rsidRPr="00DB25AB">
        <w:rPr>
          <w:sz w:val="18"/>
          <w:szCs w:val="20"/>
        </w:rPr>
        <w:t xml:space="preserve"> usuário</w:t>
      </w:r>
      <w:r>
        <w:rPr>
          <w:sz w:val="18"/>
          <w:szCs w:val="20"/>
        </w:rPr>
        <w:t xml:space="preserve"> do LCC.</w:t>
      </w:r>
    </w:p>
    <w:p w:rsidR="00E43881" w:rsidRPr="000F35D7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0F35D7">
        <w:rPr>
          <w:sz w:val="18"/>
          <w:szCs w:val="20"/>
        </w:rPr>
        <w:t xml:space="preserve">O LCC é um laboratório de pesquisa. Você não está impedido de entrar com líquidos ou alimentos. Mas é responsável pela limpeza completa no caso de sujeira. Da mesma forma, cada usuário é responsável </w:t>
      </w:r>
      <w:proofErr w:type="gramStart"/>
      <w:r w:rsidRPr="000F35D7">
        <w:rPr>
          <w:sz w:val="18"/>
          <w:szCs w:val="20"/>
        </w:rPr>
        <w:t>pela</w:t>
      </w:r>
      <w:proofErr w:type="gramEnd"/>
      <w:r w:rsidRPr="000F35D7">
        <w:rPr>
          <w:sz w:val="18"/>
          <w:szCs w:val="20"/>
        </w:rPr>
        <w:t xml:space="preserve"> </w:t>
      </w:r>
      <w:proofErr w:type="gramStart"/>
      <w:r w:rsidRPr="000F35D7">
        <w:rPr>
          <w:sz w:val="18"/>
          <w:szCs w:val="20"/>
        </w:rPr>
        <w:t>preservação</w:t>
      </w:r>
      <w:proofErr w:type="gramEnd"/>
      <w:r w:rsidRPr="000F35D7">
        <w:rPr>
          <w:sz w:val="18"/>
          <w:szCs w:val="20"/>
        </w:rPr>
        <w:t xml:space="preserve"> da limpeza do LCC e pela limpeza do próprio posto de trabalho.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O LCC é monitorado por câmeras. O usuário deve estar ciente que a movimentação é registrada e pode ser consultada em caso de necessidade.</w:t>
      </w:r>
    </w:p>
    <w:p w:rsidR="00E43881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 xml:space="preserve"> Senhas e outras informações restritas aos usuários do LCC não pode ser divulgadas.</w:t>
      </w:r>
    </w:p>
    <w:p w:rsidR="00C53ED2" w:rsidRDefault="00C53ED2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>
        <w:rPr>
          <w:sz w:val="18"/>
          <w:szCs w:val="20"/>
        </w:rPr>
        <w:t>Ao autorizar que o seu orientado tenha uma cópia das chaves tetra da porta azul, você estará dando a ele a possibilidade de acessar o Laboratório de Pesquisa sem qualquer supervisão, a qualquer hora do dia, qualquer dia da semana. Isso também aumenta a responsabilidade dele, e a sua, pelo patrimônio do LCC.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>
        <w:rPr>
          <w:sz w:val="18"/>
          <w:szCs w:val="20"/>
        </w:rPr>
        <w:t xml:space="preserve">O não cumprimento das regras implica na revogação da autorização do acesso ao LCC e ao ressarcimento dos prejuízos </w:t>
      </w:r>
      <w:r w:rsidR="00C53ED2">
        <w:rPr>
          <w:sz w:val="18"/>
          <w:szCs w:val="20"/>
        </w:rPr>
        <w:t>para reparo dos danos</w:t>
      </w:r>
      <w:r>
        <w:rPr>
          <w:sz w:val="18"/>
          <w:szCs w:val="20"/>
        </w:rPr>
        <w:t>.</w:t>
      </w:r>
    </w:p>
    <w:p w:rsidR="000F35D7" w:rsidRPr="00E43881" w:rsidRDefault="000F35D7" w:rsidP="00E43881">
      <w:pPr>
        <w:spacing w:after="60"/>
        <w:contextualSpacing w:val="0"/>
        <w:rPr>
          <w:sz w:val="18"/>
          <w:szCs w:val="20"/>
        </w:rPr>
      </w:pPr>
    </w:p>
    <w:sectPr w:rsidR="000F35D7" w:rsidRPr="00E43881" w:rsidSect="00E43881">
      <w:headerReference w:type="default" r:id="rId9"/>
      <w:footerReference w:type="default" r:id="rId10"/>
      <w:pgSz w:w="11906" w:h="16838" w:code="9"/>
      <w:pgMar w:top="1985" w:right="1134" w:bottom="993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6A" w:rsidRDefault="00A8206A" w:rsidP="00022078">
      <w:r>
        <w:separator/>
      </w:r>
    </w:p>
  </w:endnote>
  <w:endnote w:type="continuationSeparator" w:id="0">
    <w:p w:rsidR="00A8206A" w:rsidRDefault="00A8206A" w:rsidP="0002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51" w:rsidRPr="00451751" w:rsidRDefault="00451751" w:rsidP="00E43881">
    <w:pPr>
      <w:pStyle w:val="Rodap"/>
      <w:pBdr>
        <w:top w:val="single" w:sz="4" w:space="1" w:color="auto"/>
      </w:pBdr>
      <w:jc w:val="center"/>
      <w:rPr>
        <w:sz w:val="18"/>
      </w:rPr>
    </w:pPr>
    <w:r w:rsidRPr="00451751">
      <w:rPr>
        <w:sz w:val="18"/>
      </w:rPr>
      <w:t>Laboratório de Pesquisa do Laboratório de Ciência da Computação. Termo de Responsabilidade V.01.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6A" w:rsidRDefault="00A8206A" w:rsidP="00022078">
      <w:r>
        <w:separator/>
      </w:r>
    </w:p>
  </w:footnote>
  <w:footnote w:type="continuationSeparator" w:id="0">
    <w:p w:rsidR="00A8206A" w:rsidRDefault="00A8206A" w:rsidP="00022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3" w:rsidRDefault="004902E3" w:rsidP="00D3197D">
    <w:pPr>
      <w:jc w:val="center"/>
      <w:rPr>
        <w:b/>
      </w:rPr>
    </w:pPr>
  </w:p>
  <w:p w:rsidR="004902E3" w:rsidRDefault="004902E3" w:rsidP="00D3197D">
    <w:pPr>
      <w:jc w:val="center"/>
      <w:rPr>
        <w:b/>
      </w:rPr>
    </w:pPr>
  </w:p>
  <w:p w:rsidR="00022078" w:rsidRPr="00B25B86" w:rsidRDefault="00D3197D" w:rsidP="00D3197D">
    <w:pPr>
      <w:jc w:val="center"/>
      <w:rPr>
        <w:b/>
      </w:rPr>
    </w:pPr>
    <w:r w:rsidRPr="00B25B86">
      <w:rPr>
        <w:noProof/>
        <w:sz w:val="22"/>
      </w:rPr>
      <w:drawing>
        <wp:anchor distT="0" distB="0" distL="114300" distR="114300" simplePos="0" relativeHeight="251663360" behindDoc="0" locked="0" layoutInCell="1" allowOverlap="1" wp14:anchorId="69824FD0" wp14:editId="473CD732">
          <wp:simplePos x="0" y="0"/>
          <wp:positionH relativeFrom="margin">
            <wp:posOffset>0</wp:posOffset>
          </wp:positionH>
          <wp:positionV relativeFrom="line">
            <wp:posOffset>-85725</wp:posOffset>
          </wp:positionV>
          <wp:extent cx="798830" cy="867410"/>
          <wp:effectExtent l="0" t="0" r="1270" b="8890"/>
          <wp:wrapSquare wrapText="bothSides"/>
          <wp:docPr id="6" name="Imagem 6" descr="marcaUerj_logo_coresPRETOe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Uerj_logo_coresPRETOe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B86">
      <w:rPr>
        <w:noProof/>
        <w:sz w:val="22"/>
      </w:rPr>
      <w:drawing>
        <wp:anchor distT="0" distB="0" distL="114300" distR="114300" simplePos="0" relativeHeight="251662336" behindDoc="0" locked="0" layoutInCell="1" allowOverlap="1" wp14:anchorId="041883F1" wp14:editId="3B8A61CF">
          <wp:simplePos x="0" y="0"/>
          <wp:positionH relativeFrom="margin">
            <wp:posOffset>5339080</wp:posOffset>
          </wp:positionH>
          <wp:positionV relativeFrom="line">
            <wp:posOffset>-71120</wp:posOffset>
          </wp:positionV>
          <wp:extent cx="781050" cy="838200"/>
          <wp:effectExtent l="0" t="0" r="0" b="0"/>
          <wp:wrapSquare wrapText="bothSides"/>
          <wp:docPr id="7" name="_x0000_t75" descr="cc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38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B86" w:rsidRPr="00B25B86">
      <w:rPr>
        <w:b/>
      </w:rPr>
      <w:t>Universidade do Estado do Rio de Janeiro</w:t>
    </w:r>
  </w:p>
  <w:p w:rsidR="00B25B86" w:rsidRDefault="00B25B86" w:rsidP="00D3197D">
    <w:pPr>
      <w:jc w:val="center"/>
      <w:rPr>
        <w:b/>
      </w:rPr>
    </w:pPr>
    <w:r>
      <w:rPr>
        <w:b/>
      </w:rPr>
      <w:t>Instituto de Matemática e Estatística</w:t>
    </w:r>
  </w:p>
  <w:p w:rsidR="00B25B86" w:rsidRPr="00B25B86" w:rsidRDefault="00B25B86" w:rsidP="00D3197D">
    <w:pPr>
      <w:jc w:val="center"/>
      <w:rPr>
        <w:b/>
      </w:rPr>
    </w:pPr>
    <w:r>
      <w:rPr>
        <w:b/>
      </w:rPr>
      <w:t>Ciência da Computação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1236"/>
    <w:multiLevelType w:val="hybridMultilevel"/>
    <w:tmpl w:val="7F22B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00882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A1C45"/>
    <w:multiLevelType w:val="hybridMultilevel"/>
    <w:tmpl w:val="F61ADFDE"/>
    <w:name w:val="Títulos2"/>
    <w:lvl w:ilvl="0" w:tplc="006C86F4">
      <w:start w:val="1"/>
      <w:numFmt w:val="bullet"/>
      <w:pStyle w:val="SemEspaamento"/>
      <w:lvlText w:val=""/>
      <w:lvlJc w:val="left"/>
      <w:pPr>
        <w:ind w:left="1287" w:hanging="360"/>
      </w:pPr>
      <w:rPr>
        <w:rFonts w:ascii="Wingdings" w:hAnsi="Wingdings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A52724"/>
    <w:multiLevelType w:val="multilevel"/>
    <w:tmpl w:val="574A0624"/>
    <w:name w:val="Títulos"/>
    <w:lvl w:ilvl="0">
      <w:start w:val="1"/>
      <w:numFmt w:val="decimal"/>
      <w:pStyle w:val="Ttulo1"/>
      <w:lvlText w:val="%1.0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1C85E9B"/>
    <w:multiLevelType w:val="hybridMultilevel"/>
    <w:tmpl w:val="7F22B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00882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7008829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4D"/>
    <w:rsid w:val="000148C1"/>
    <w:rsid w:val="000151A5"/>
    <w:rsid w:val="00015487"/>
    <w:rsid w:val="00022078"/>
    <w:rsid w:val="00027E48"/>
    <w:rsid w:val="00033689"/>
    <w:rsid w:val="00034E45"/>
    <w:rsid w:val="00045D76"/>
    <w:rsid w:val="00057598"/>
    <w:rsid w:val="00066D90"/>
    <w:rsid w:val="00080CEF"/>
    <w:rsid w:val="000813EA"/>
    <w:rsid w:val="00087BCB"/>
    <w:rsid w:val="000C25E3"/>
    <w:rsid w:val="000E0A28"/>
    <w:rsid w:val="000F35D7"/>
    <w:rsid w:val="000F673C"/>
    <w:rsid w:val="00113B38"/>
    <w:rsid w:val="00122BF3"/>
    <w:rsid w:val="001421AD"/>
    <w:rsid w:val="001537EC"/>
    <w:rsid w:val="001869D0"/>
    <w:rsid w:val="00197759"/>
    <w:rsid w:val="001A2A2B"/>
    <w:rsid w:val="001A70D2"/>
    <w:rsid w:val="001F37BC"/>
    <w:rsid w:val="00253256"/>
    <w:rsid w:val="00256244"/>
    <w:rsid w:val="00267FCD"/>
    <w:rsid w:val="00271123"/>
    <w:rsid w:val="002767F8"/>
    <w:rsid w:val="00292CD4"/>
    <w:rsid w:val="0029461C"/>
    <w:rsid w:val="002A4535"/>
    <w:rsid w:val="002B10A6"/>
    <w:rsid w:val="002F0999"/>
    <w:rsid w:val="0031249C"/>
    <w:rsid w:val="00315064"/>
    <w:rsid w:val="0031690F"/>
    <w:rsid w:val="0032278D"/>
    <w:rsid w:val="00331BF3"/>
    <w:rsid w:val="00340C10"/>
    <w:rsid w:val="0034746C"/>
    <w:rsid w:val="00350496"/>
    <w:rsid w:val="003722FB"/>
    <w:rsid w:val="00380FE9"/>
    <w:rsid w:val="00390987"/>
    <w:rsid w:val="00395647"/>
    <w:rsid w:val="003A5FF7"/>
    <w:rsid w:val="003B2DA0"/>
    <w:rsid w:val="003B4238"/>
    <w:rsid w:val="003B43D9"/>
    <w:rsid w:val="003B61CD"/>
    <w:rsid w:val="003B6938"/>
    <w:rsid w:val="003B70EC"/>
    <w:rsid w:val="003C2E6D"/>
    <w:rsid w:val="003D16F6"/>
    <w:rsid w:val="003F3076"/>
    <w:rsid w:val="0040368F"/>
    <w:rsid w:val="00405211"/>
    <w:rsid w:val="00411009"/>
    <w:rsid w:val="004176F6"/>
    <w:rsid w:val="004200D7"/>
    <w:rsid w:val="00423B53"/>
    <w:rsid w:val="00441D42"/>
    <w:rsid w:val="00446D7B"/>
    <w:rsid w:val="00446FA2"/>
    <w:rsid w:val="0044709F"/>
    <w:rsid w:val="00451751"/>
    <w:rsid w:val="00455DD8"/>
    <w:rsid w:val="004705F5"/>
    <w:rsid w:val="00471700"/>
    <w:rsid w:val="004902E3"/>
    <w:rsid w:val="004A5256"/>
    <w:rsid w:val="005040AB"/>
    <w:rsid w:val="005054EF"/>
    <w:rsid w:val="00512D39"/>
    <w:rsid w:val="00530F66"/>
    <w:rsid w:val="005318D5"/>
    <w:rsid w:val="0053314A"/>
    <w:rsid w:val="0053417D"/>
    <w:rsid w:val="00546D66"/>
    <w:rsid w:val="0055097D"/>
    <w:rsid w:val="00551BDF"/>
    <w:rsid w:val="00557243"/>
    <w:rsid w:val="005604E1"/>
    <w:rsid w:val="00560FEA"/>
    <w:rsid w:val="00563C3E"/>
    <w:rsid w:val="00564A57"/>
    <w:rsid w:val="005759F1"/>
    <w:rsid w:val="00591658"/>
    <w:rsid w:val="005A62F3"/>
    <w:rsid w:val="005A7822"/>
    <w:rsid w:val="005C3743"/>
    <w:rsid w:val="005C52F8"/>
    <w:rsid w:val="005D0B29"/>
    <w:rsid w:val="005D1394"/>
    <w:rsid w:val="005D149F"/>
    <w:rsid w:val="005D2E69"/>
    <w:rsid w:val="005E4E8E"/>
    <w:rsid w:val="005E72D0"/>
    <w:rsid w:val="005F1D8C"/>
    <w:rsid w:val="0060434D"/>
    <w:rsid w:val="00610715"/>
    <w:rsid w:val="00613677"/>
    <w:rsid w:val="006301FA"/>
    <w:rsid w:val="00667381"/>
    <w:rsid w:val="0067694E"/>
    <w:rsid w:val="00685AF2"/>
    <w:rsid w:val="006B26E4"/>
    <w:rsid w:val="006C5EDD"/>
    <w:rsid w:val="006E2619"/>
    <w:rsid w:val="006E278D"/>
    <w:rsid w:val="006F13C4"/>
    <w:rsid w:val="00736FBD"/>
    <w:rsid w:val="00737277"/>
    <w:rsid w:val="0074499E"/>
    <w:rsid w:val="00746E2B"/>
    <w:rsid w:val="007514D5"/>
    <w:rsid w:val="007522EE"/>
    <w:rsid w:val="00760C8A"/>
    <w:rsid w:val="00764DC7"/>
    <w:rsid w:val="00772E96"/>
    <w:rsid w:val="00780612"/>
    <w:rsid w:val="0079118D"/>
    <w:rsid w:val="00795691"/>
    <w:rsid w:val="007A79AE"/>
    <w:rsid w:val="007B0EE7"/>
    <w:rsid w:val="007D0B8D"/>
    <w:rsid w:val="007D7F23"/>
    <w:rsid w:val="007E206E"/>
    <w:rsid w:val="007F2050"/>
    <w:rsid w:val="007F7A09"/>
    <w:rsid w:val="008000F1"/>
    <w:rsid w:val="00804485"/>
    <w:rsid w:val="00816EE2"/>
    <w:rsid w:val="00823F8A"/>
    <w:rsid w:val="00833FD9"/>
    <w:rsid w:val="00836B43"/>
    <w:rsid w:val="00840CB5"/>
    <w:rsid w:val="00843212"/>
    <w:rsid w:val="00850DCA"/>
    <w:rsid w:val="008737D0"/>
    <w:rsid w:val="008849A0"/>
    <w:rsid w:val="00895A80"/>
    <w:rsid w:val="008B018E"/>
    <w:rsid w:val="008B7105"/>
    <w:rsid w:val="008C2D40"/>
    <w:rsid w:val="008D0A10"/>
    <w:rsid w:val="008D3930"/>
    <w:rsid w:val="008E69CA"/>
    <w:rsid w:val="008F6A12"/>
    <w:rsid w:val="00915895"/>
    <w:rsid w:val="00937532"/>
    <w:rsid w:val="00945F04"/>
    <w:rsid w:val="009645FC"/>
    <w:rsid w:val="009752B4"/>
    <w:rsid w:val="009A78E4"/>
    <w:rsid w:val="009A79A4"/>
    <w:rsid w:val="009E0487"/>
    <w:rsid w:val="00A00EC0"/>
    <w:rsid w:val="00A02F6B"/>
    <w:rsid w:val="00A065FD"/>
    <w:rsid w:val="00A10563"/>
    <w:rsid w:val="00A2393C"/>
    <w:rsid w:val="00A31795"/>
    <w:rsid w:val="00A35696"/>
    <w:rsid w:val="00A37B24"/>
    <w:rsid w:val="00A411E3"/>
    <w:rsid w:val="00A424B0"/>
    <w:rsid w:val="00A4436E"/>
    <w:rsid w:val="00A45237"/>
    <w:rsid w:val="00A54C70"/>
    <w:rsid w:val="00A67E1F"/>
    <w:rsid w:val="00A75FCC"/>
    <w:rsid w:val="00A8206A"/>
    <w:rsid w:val="00A8560F"/>
    <w:rsid w:val="00A97472"/>
    <w:rsid w:val="00AB2009"/>
    <w:rsid w:val="00AD58BA"/>
    <w:rsid w:val="00AD7947"/>
    <w:rsid w:val="00AD7EA4"/>
    <w:rsid w:val="00AE122B"/>
    <w:rsid w:val="00AE2780"/>
    <w:rsid w:val="00AE342B"/>
    <w:rsid w:val="00AF3405"/>
    <w:rsid w:val="00AF4A66"/>
    <w:rsid w:val="00B16915"/>
    <w:rsid w:val="00B16D67"/>
    <w:rsid w:val="00B17856"/>
    <w:rsid w:val="00B2433C"/>
    <w:rsid w:val="00B25B86"/>
    <w:rsid w:val="00B3074D"/>
    <w:rsid w:val="00B516AB"/>
    <w:rsid w:val="00B5213E"/>
    <w:rsid w:val="00B55421"/>
    <w:rsid w:val="00B62618"/>
    <w:rsid w:val="00B64F45"/>
    <w:rsid w:val="00B821A2"/>
    <w:rsid w:val="00B85939"/>
    <w:rsid w:val="00BA4CC5"/>
    <w:rsid w:val="00BD20C3"/>
    <w:rsid w:val="00C0661F"/>
    <w:rsid w:val="00C06F4C"/>
    <w:rsid w:val="00C07A3E"/>
    <w:rsid w:val="00C16E00"/>
    <w:rsid w:val="00C23220"/>
    <w:rsid w:val="00C27563"/>
    <w:rsid w:val="00C530AF"/>
    <w:rsid w:val="00C53ED2"/>
    <w:rsid w:val="00C54213"/>
    <w:rsid w:val="00C55B3C"/>
    <w:rsid w:val="00C55B71"/>
    <w:rsid w:val="00C74DAA"/>
    <w:rsid w:val="00C7616B"/>
    <w:rsid w:val="00C95A24"/>
    <w:rsid w:val="00C96B05"/>
    <w:rsid w:val="00C976A6"/>
    <w:rsid w:val="00CA0813"/>
    <w:rsid w:val="00CB4423"/>
    <w:rsid w:val="00CD1A19"/>
    <w:rsid w:val="00CD314A"/>
    <w:rsid w:val="00CE6BE9"/>
    <w:rsid w:val="00CF08BA"/>
    <w:rsid w:val="00D219E1"/>
    <w:rsid w:val="00D3197D"/>
    <w:rsid w:val="00D5779E"/>
    <w:rsid w:val="00D733D7"/>
    <w:rsid w:val="00D8130A"/>
    <w:rsid w:val="00D90035"/>
    <w:rsid w:val="00D96E70"/>
    <w:rsid w:val="00DA0081"/>
    <w:rsid w:val="00DA08D5"/>
    <w:rsid w:val="00DB220A"/>
    <w:rsid w:val="00DB25AB"/>
    <w:rsid w:val="00DD3233"/>
    <w:rsid w:val="00DD4A24"/>
    <w:rsid w:val="00DD5AF4"/>
    <w:rsid w:val="00DE607B"/>
    <w:rsid w:val="00DF0FF9"/>
    <w:rsid w:val="00DF1600"/>
    <w:rsid w:val="00E07112"/>
    <w:rsid w:val="00E1542A"/>
    <w:rsid w:val="00E24BE0"/>
    <w:rsid w:val="00E26EB2"/>
    <w:rsid w:val="00E43881"/>
    <w:rsid w:val="00E547BF"/>
    <w:rsid w:val="00E54CC5"/>
    <w:rsid w:val="00E570DA"/>
    <w:rsid w:val="00E62EB1"/>
    <w:rsid w:val="00E766C2"/>
    <w:rsid w:val="00E7779F"/>
    <w:rsid w:val="00EC2179"/>
    <w:rsid w:val="00EC5C43"/>
    <w:rsid w:val="00ED08BA"/>
    <w:rsid w:val="00ED29D4"/>
    <w:rsid w:val="00EE0092"/>
    <w:rsid w:val="00EE74CA"/>
    <w:rsid w:val="00F14C07"/>
    <w:rsid w:val="00F24920"/>
    <w:rsid w:val="00F30B04"/>
    <w:rsid w:val="00F86B40"/>
    <w:rsid w:val="00FC3873"/>
    <w:rsid w:val="00FC3E53"/>
    <w:rsid w:val="00FD5588"/>
    <w:rsid w:val="00FE120A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lock Text" w:uiPriority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5A62F3"/>
    <w:pPr>
      <w:spacing w:after="0" w:line="240" w:lineRule="auto"/>
      <w:contextualSpacing/>
      <w:jc w:val="both"/>
    </w:pPr>
    <w:rPr>
      <w:rFonts w:ascii="Arial" w:hAnsi="Arial"/>
      <w:sz w:val="24"/>
    </w:rPr>
  </w:style>
  <w:style w:type="paragraph" w:styleId="Ttulo1">
    <w:name w:val="heading 1"/>
    <w:aliases w:val="Títulos e Subtítulos"/>
    <w:basedOn w:val="Normal"/>
    <w:link w:val="Ttulo1Char"/>
    <w:autoRedefine/>
    <w:uiPriority w:val="9"/>
    <w:qFormat/>
    <w:rsid w:val="00B55421"/>
    <w:pPr>
      <w:keepNext/>
      <w:keepLines/>
      <w:numPr>
        <w:numId w:val="1"/>
      </w:numPr>
      <w:spacing w:before="200" w:after="200"/>
      <w:jc w:val="left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B55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s e Subtítulos Char"/>
    <w:basedOn w:val="Fontepargpadro"/>
    <w:link w:val="Ttulo1"/>
    <w:uiPriority w:val="9"/>
    <w:rsid w:val="00B55421"/>
    <w:rPr>
      <w:rFonts w:ascii="Arial" w:eastAsiaTheme="majorEastAsia" w:hAnsi="Arial" w:cstheme="majorBidi"/>
      <w:b/>
      <w:bCs/>
      <w:sz w:val="24"/>
      <w:szCs w:val="28"/>
      <w:u w:val="single"/>
    </w:rPr>
  </w:style>
  <w:style w:type="paragraph" w:styleId="SemEspaamento">
    <w:name w:val="No Spacing"/>
    <w:aliases w:val="Itens"/>
    <w:basedOn w:val="Normal"/>
    <w:autoRedefine/>
    <w:uiPriority w:val="1"/>
    <w:qFormat/>
    <w:rsid w:val="00B2433C"/>
    <w:pPr>
      <w:numPr>
        <w:numId w:val="2"/>
      </w:numPr>
      <w:tabs>
        <w:tab w:val="left" w:pos="284"/>
      </w:tabs>
      <w:ind w:left="0" w:firstLine="0"/>
    </w:pPr>
    <w:rPr>
      <w:rFonts w:eastAsia="Calibr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55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220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2078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0220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2078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022078"/>
    <w:rPr>
      <w:color w:val="0000FF" w:themeColor="hyperlink"/>
      <w:u w:val="single"/>
    </w:rPr>
  </w:style>
  <w:style w:type="paragraph" w:customStyle="1" w:styleId="CabealhoInicial">
    <w:name w:val="CabeçalhoInicial"/>
    <w:basedOn w:val="Normal"/>
    <w:qFormat/>
    <w:rsid w:val="00760C8A"/>
  </w:style>
  <w:style w:type="paragraph" w:styleId="Textodebalo">
    <w:name w:val="Balloon Text"/>
    <w:basedOn w:val="Normal"/>
    <w:link w:val="TextodebaloChar"/>
    <w:uiPriority w:val="99"/>
    <w:semiHidden/>
    <w:unhideWhenUsed/>
    <w:rsid w:val="00C55B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B3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29461C"/>
    <w:pPr>
      <w:ind w:left="705" w:right="28" w:firstLine="3"/>
      <w:contextualSpacing w:val="0"/>
    </w:pPr>
    <w:rPr>
      <w:rFonts w:eastAsia="Times New Roman" w:cs="Arial"/>
      <w:sz w:val="22"/>
      <w:szCs w:val="20"/>
    </w:rPr>
  </w:style>
  <w:style w:type="paragraph" w:customStyle="1" w:styleId="RodapFinal">
    <w:name w:val="RodapéFinal"/>
    <w:basedOn w:val="Normal"/>
    <w:link w:val="RodapFinalChar"/>
    <w:qFormat/>
    <w:rsid w:val="00066D90"/>
  </w:style>
  <w:style w:type="character" w:customStyle="1" w:styleId="RodapFinalChar">
    <w:name w:val="RodapéFinal Char"/>
    <w:basedOn w:val="Fontepargpadro"/>
    <w:link w:val="RodapFinal"/>
    <w:rsid w:val="00066D90"/>
    <w:rPr>
      <w:rFonts w:ascii="Arial" w:hAnsi="Arial"/>
      <w:sz w:val="24"/>
    </w:rPr>
  </w:style>
  <w:style w:type="character" w:styleId="nfase">
    <w:name w:val="Emphasis"/>
    <w:uiPriority w:val="20"/>
    <w:rsid w:val="00736FBD"/>
  </w:style>
  <w:style w:type="paragraph" w:customStyle="1" w:styleId="Normal2">
    <w:name w:val="Normal2"/>
    <w:uiPriority w:val="99"/>
    <w:rsid w:val="00D319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Pr-formataoHTML">
    <w:name w:val="HTML Preformatted"/>
    <w:basedOn w:val="Normal"/>
    <w:link w:val="Pr-formataoHTMLChar"/>
    <w:uiPriority w:val="99"/>
    <w:rsid w:val="00D3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3197D"/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comgrade">
    <w:name w:val="Table Grid"/>
    <w:basedOn w:val="Tabelanormal"/>
    <w:uiPriority w:val="99"/>
    <w:rsid w:val="00D3197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efault">
    <w:name w:val="WW-Default"/>
    <w:uiPriority w:val="99"/>
    <w:rsid w:val="00D3197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rsid w:val="00D813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lock Text" w:uiPriority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5A62F3"/>
    <w:pPr>
      <w:spacing w:after="0" w:line="240" w:lineRule="auto"/>
      <w:contextualSpacing/>
      <w:jc w:val="both"/>
    </w:pPr>
    <w:rPr>
      <w:rFonts w:ascii="Arial" w:hAnsi="Arial"/>
      <w:sz w:val="24"/>
    </w:rPr>
  </w:style>
  <w:style w:type="paragraph" w:styleId="Ttulo1">
    <w:name w:val="heading 1"/>
    <w:aliases w:val="Títulos e Subtítulos"/>
    <w:basedOn w:val="Normal"/>
    <w:link w:val="Ttulo1Char"/>
    <w:autoRedefine/>
    <w:uiPriority w:val="9"/>
    <w:qFormat/>
    <w:rsid w:val="00B55421"/>
    <w:pPr>
      <w:keepNext/>
      <w:keepLines/>
      <w:numPr>
        <w:numId w:val="1"/>
      </w:numPr>
      <w:spacing w:before="200" w:after="200"/>
      <w:jc w:val="left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B55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s e Subtítulos Char"/>
    <w:basedOn w:val="Fontepargpadro"/>
    <w:link w:val="Ttulo1"/>
    <w:uiPriority w:val="9"/>
    <w:rsid w:val="00B55421"/>
    <w:rPr>
      <w:rFonts w:ascii="Arial" w:eastAsiaTheme="majorEastAsia" w:hAnsi="Arial" w:cstheme="majorBidi"/>
      <w:b/>
      <w:bCs/>
      <w:sz w:val="24"/>
      <w:szCs w:val="28"/>
      <w:u w:val="single"/>
    </w:rPr>
  </w:style>
  <w:style w:type="paragraph" w:styleId="SemEspaamento">
    <w:name w:val="No Spacing"/>
    <w:aliases w:val="Itens"/>
    <w:basedOn w:val="Normal"/>
    <w:autoRedefine/>
    <w:uiPriority w:val="1"/>
    <w:qFormat/>
    <w:rsid w:val="00B2433C"/>
    <w:pPr>
      <w:numPr>
        <w:numId w:val="2"/>
      </w:numPr>
      <w:tabs>
        <w:tab w:val="left" w:pos="284"/>
      </w:tabs>
      <w:ind w:left="0" w:firstLine="0"/>
    </w:pPr>
    <w:rPr>
      <w:rFonts w:eastAsia="Calibr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55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220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2078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0220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2078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022078"/>
    <w:rPr>
      <w:color w:val="0000FF" w:themeColor="hyperlink"/>
      <w:u w:val="single"/>
    </w:rPr>
  </w:style>
  <w:style w:type="paragraph" w:customStyle="1" w:styleId="CabealhoInicial">
    <w:name w:val="CabeçalhoInicial"/>
    <w:basedOn w:val="Normal"/>
    <w:qFormat/>
    <w:rsid w:val="00760C8A"/>
  </w:style>
  <w:style w:type="paragraph" w:styleId="Textodebalo">
    <w:name w:val="Balloon Text"/>
    <w:basedOn w:val="Normal"/>
    <w:link w:val="TextodebaloChar"/>
    <w:uiPriority w:val="99"/>
    <w:semiHidden/>
    <w:unhideWhenUsed/>
    <w:rsid w:val="00C55B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B3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29461C"/>
    <w:pPr>
      <w:ind w:left="705" w:right="28" w:firstLine="3"/>
      <w:contextualSpacing w:val="0"/>
    </w:pPr>
    <w:rPr>
      <w:rFonts w:eastAsia="Times New Roman" w:cs="Arial"/>
      <w:sz w:val="22"/>
      <w:szCs w:val="20"/>
    </w:rPr>
  </w:style>
  <w:style w:type="paragraph" w:customStyle="1" w:styleId="RodapFinal">
    <w:name w:val="RodapéFinal"/>
    <w:basedOn w:val="Normal"/>
    <w:link w:val="RodapFinalChar"/>
    <w:qFormat/>
    <w:rsid w:val="00066D90"/>
  </w:style>
  <w:style w:type="character" w:customStyle="1" w:styleId="RodapFinalChar">
    <w:name w:val="RodapéFinal Char"/>
    <w:basedOn w:val="Fontepargpadro"/>
    <w:link w:val="RodapFinal"/>
    <w:rsid w:val="00066D90"/>
    <w:rPr>
      <w:rFonts w:ascii="Arial" w:hAnsi="Arial"/>
      <w:sz w:val="24"/>
    </w:rPr>
  </w:style>
  <w:style w:type="character" w:styleId="nfase">
    <w:name w:val="Emphasis"/>
    <w:uiPriority w:val="20"/>
    <w:rsid w:val="00736FBD"/>
  </w:style>
  <w:style w:type="paragraph" w:customStyle="1" w:styleId="Normal2">
    <w:name w:val="Normal2"/>
    <w:uiPriority w:val="99"/>
    <w:rsid w:val="00D319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Pr-formataoHTML">
    <w:name w:val="HTML Preformatted"/>
    <w:basedOn w:val="Normal"/>
    <w:link w:val="Pr-formataoHTMLChar"/>
    <w:uiPriority w:val="99"/>
    <w:rsid w:val="00D3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3197D"/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comgrade">
    <w:name w:val="Table Grid"/>
    <w:basedOn w:val="Tabelanormal"/>
    <w:uiPriority w:val="99"/>
    <w:rsid w:val="00D3197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efault">
    <w:name w:val="WW-Default"/>
    <w:uiPriority w:val="99"/>
    <w:rsid w:val="00D3197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rsid w:val="00D813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lington\Dropbox\Compartilhamento\AutoCad\Padr&#245;es\ModeloMemorialDescriti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C379-425B-446F-A6C8-6237C696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ModeloMemorialDescritivo.dotx</Template>
  <TotalTime>0</TotalTime>
  <Pages>1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Rodrigo de Freitas Costa</dc:creator>
  <cp:lastModifiedBy>Wellington</cp:lastModifiedBy>
  <cp:revision>2</cp:revision>
  <cp:lastPrinted>2016-02-23T15:22:00Z</cp:lastPrinted>
  <dcterms:created xsi:type="dcterms:W3CDTF">2016-07-12T18:18:00Z</dcterms:created>
  <dcterms:modified xsi:type="dcterms:W3CDTF">2016-07-12T18:18:00Z</dcterms:modified>
</cp:coreProperties>
</file>